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7148" w14:textId="5D010F64" w:rsidR="00623894" w:rsidRPr="00623894" w:rsidRDefault="00F7206A">
      <w:pPr>
        <w:rPr>
          <w:b/>
          <w:bCs/>
          <w:sz w:val="32"/>
          <w:szCs w:val="32"/>
          <w:lang w:val="en-GB"/>
        </w:rPr>
      </w:pPr>
      <w:r w:rsidRPr="00623894">
        <w:rPr>
          <w:b/>
          <w:bCs/>
          <w:sz w:val="32"/>
          <w:szCs w:val="32"/>
          <w:lang w:val="en-GB"/>
        </w:rPr>
        <w:t>EGU</w:t>
      </w:r>
      <w:r w:rsidR="00623894" w:rsidRPr="00623894">
        <w:rPr>
          <w:b/>
          <w:bCs/>
          <w:sz w:val="32"/>
          <w:szCs w:val="32"/>
          <w:lang w:val="en-GB"/>
        </w:rPr>
        <w:t xml:space="preserve">26 </w:t>
      </w:r>
      <w:r w:rsidRPr="00623894">
        <w:rPr>
          <w:b/>
          <w:bCs/>
          <w:sz w:val="32"/>
          <w:szCs w:val="32"/>
          <w:lang w:val="en-GB"/>
        </w:rPr>
        <w:t xml:space="preserve"> </w:t>
      </w:r>
      <w:r w:rsidR="00623894" w:rsidRPr="00623894">
        <w:rPr>
          <w:b/>
          <w:bCs/>
          <w:sz w:val="32"/>
          <w:szCs w:val="32"/>
          <w:lang w:val="en-GB"/>
        </w:rPr>
        <w:t>Vienna, Austria &amp; Online  | 3–8 May 2026</w:t>
      </w:r>
    </w:p>
    <w:p w14:paraId="42EAD8E3" w14:textId="28E28CC7" w:rsidR="00763661" w:rsidRPr="007202AB" w:rsidRDefault="00F7206A">
      <w:pPr>
        <w:rPr>
          <w:b/>
          <w:bCs/>
          <w:sz w:val="28"/>
          <w:szCs w:val="28"/>
          <w:lang w:val="en-GB"/>
        </w:rPr>
      </w:pPr>
      <w:r w:rsidRPr="007202AB">
        <w:rPr>
          <w:b/>
          <w:bCs/>
          <w:sz w:val="28"/>
          <w:szCs w:val="28"/>
          <w:lang w:val="en-GB"/>
        </w:rPr>
        <w:t>Timetable RG Klaus</w:t>
      </w:r>
    </w:p>
    <w:p w14:paraId="26011011" w14:textId="43706AB7" w:rsidR="00F7206A" w:rsidRPr="007202AB" w:rsidRDefault="00F7206A" w:rsidP="00F7206A">
      <w:pPr>
        <w:rPr>
          <w:b/>
          <w:bCs/>
          <w:lang w:val="en-GB"/>
        </w:rPr>
      </w:pPr>
      <w:r w:rsidRPr="007202AB">
        <w:rPr>
          <w:b/>
          <w:bCs/>
          <w:lang w:val="en-GB"/>
        </w:rPr>
        <w:t xml:space="preserve"> </w:t>
      </w:r>
    </w:p>
    <w:p w14:paraId="0498673F" w14:textId="16DD6ECD" w:rsidR="00623894" w:rsidRPr="00623894" w:rsidRDefault="00623894" w:rsidP="00F7206A">
      <w:pPr>
        <w:rPr>
          <w:b/>
          <w:bCs/>
          <w:lang w:val="en-GB"/>
        </w:rPr>
      </w:pPr>
      <w:r w:rsidRPr="00623894">
        <w:rPr>
          <w:b/>
          <w:bCs/>
          <w:lang w:val="en-GB"/>
        </w:rPr>
        <w:t>Influence of Large-Scale Climate Indices on Reservoir Surface Extent Variability in West Africa </w:t>
      </w:r>
    </w:p>
    <w:p w14:paraId="7CD2AB08" w14:textId="118DB654" w:rsidR="00623894" w:rsidRPr="00623894" w:rsidRDefault="00623894" w:rsidP="00F7206A">
      <w:pPr>
        <w:rPr>
          <w:b/>
          <w:bCs/>
          <w:lang w:val="en-GB"/>
        </w:rPr>
      </w:pPr>
      <w:r w:rsidRPr="00623894">
        <w:rPr>
          <w:b/>
          <w:bCs/>
          <w:lang w:val="en-GB"/>
        </w:rPr>
        <w:t xml:space="preserve">Valery </w:t>
      </w:r>
      <w:proofErr w:type="spellStart"/>
      <w:r w:rsidRPr="00623894">
        <w:rPr>
          <w:b/>
          <w:bCs/>
          <w:lang w:val="en-GB"/>
        </w:rPr>
        <w:t>Bessely</w:t>
      </w:r>
      <w:proofErr w:type="spellEnd"/>
      <w:r w:rsidRPr="00623894">
        <w:rPr>
          <w:b/>
          <w:bCs/>
          <w:lang w:val="en-GB"/>
        </w:rPr>
        <w:t xml:space="preserve"> Stanislas Kouassi, </w:t>
      </w:r>
      <w:r w:rsidRPr="00623894">
        <w:rPr>
          <w:lang w:val="en-GB"/>
        </w:rPr>
        <w:t xml:space="preserve">Kwok Pan Chun, </w:t>
      </w:r>
      <w:proofErr w:type="spellStart"/>
      <w:r w:rsidRPr="00623894">
        <w:rPr>
          <w:lang w:val="en-GB"/>
        </w:rPr>
        <w:t>Blé</w:t>
      </w:r>
      <w:proofErr w:type="spellEnd"/>
      <w:r w:rsidRPr="00623894">
        <w:rPr>
          <w:lang w:val="en-GB"/>
        </w:rPr>
        <w:t xml:space="preserve"> </w:t>
      </w:r>
      <w:proofErr w:type="spellStart"/>
      <w:r w:rsidRPr="00623894">
        <w:rPr>
          <w:lang w:val="en-GB"/>
        </w:rPr>
        <w:t>Anouma</w:t>
      </w:r>
      <w:proofErr w:type="spellEnd"/>
      <w:r w:rsidRPr="00623894">
        <w:rPr>
          <w:lang w:val="en-GB"/>
        </w:rPr>
        <w:t xml:space="preserve"> </w:t>
      </w:r>
      <w:proofErr w:type="spellStart"/>
      <w:r w:rsidRPr="00623894">
        <w:rPr>
          <w:lang w:val="en-GB"/>
        </w:rPr>
        <w:t>Fhorest</w:t>
      </w:r>
      <w:proofErr w:type="spellEnd"/>
      <w:r w:rsidRPr="00623894">
        <w:rPr>
          <w:lang w:val="en-GB"/>
        </w:rPr>
        <w:t xml:space="preserve"> Yao, </w:t>
      </w:r>
      <w:proofErr w:type="spellStart"/>
      <w:r w:rsidRPr="00623894">
        <w:rPr>
          <w:lang w:val="en-GB"/>
        </w:rPr>
        <w:t>Gneneyougo</w:t>
      </w:r>
      <w:proofErr w:type="spellEnd"/>
      <w:r w:rsidRPr="00623894">
        <w:rPr>
          <w:lang w:val="en-GB"/>
        </w:rPr>
        <w:t xml:space="preserve"> Emile Soro, Albert Elikplim Agbenorhevi, Albert Bi </w:t>
      </w:r>
      <w:proofErr w:type="spellStart"/>
      <w:r w:rsidRPr="00623894">
        <w:rPr>
          <w:lang w:val="en-GB"/>
        </w:rPr>
        <w:t>Tié</w:t>
      </w:r>
      <w:proofErr w:type="spellEnd"/>
      <w:r w:rsidRPr="00623894">
        <w:rPr>
          <w:lang w:val="en-GB"/>
        </w:rPr>
        <w:t xml:space="preserve"> Goula, Nelly Carine </w:t>
      </w:r>
      <w:proofErr w:type="spellStart"/>
      <w:r w:rsidRPr="00623894">
        <w:rPr>
          <w:lang w:val="en-GB"/>
        </w:rPr>
        <w:t>Kelome-Ahouangnivo</w:t>
      </w:r>
      <w:proofErr w:type="spellEnd"/>
      <w:r w:rsidRPr="00623894">
        <w:rPr>
          <w:lang w:val="en-GB"/>
        </w:rPr>
        <w:t>, and Julian Klaus</w:t>
      </w:r>
      <w:r w:rsidRPr="00623894">
        <w:rPr>
          <w:lang w:val="en-GB"/>
        </w:rPr>
        <w:br/>
        <w:t>Tue, 05 May, 11:10–11:12 (CEST)   PICO spot A | PICOA.7</w:t>
      </w:r>
    </w:p>
    <w:p w14:paraId="2A5303D5" w14:textId="77777777" w:rsidR="00623894" w:rsidRDefault="00623894" w:rsidP="00F7206A">
      <w:pPr>
        <w:rPr>
          <w:b/>
          <w:bCs/>
          <w:lang w:val="en-GB"/>
        </w:rPr>
      </w:pPr>
    </w:p>
    <w:p w14:paraId="41715920" w14:textId="38F857F4" w:rsidR="00F7206A" w:rsidRPr="00F7206A" w:rsidRDefault="00F7206A" w:rsidP="00F7206A">
      <w:pPr>
        <w:rPr>
          <w:b/>
          <w:bCs/>
          <w:lang w:val="en-GB"/>
        </w:rPr>
      </w:pPr>
      <w:r w:rsidRPr="00F7206A">
        <w:rPr>
          <w:b/>
          <w:bCs/>
          <w:lang w:val="en-GB"/>
        </w:rPr>
        <w:t xml:space="preserve">Process-based modelling of active layer dynamics under changing Arctic precipitation: insights from </w:t>
      </w:r>
      <w:proofErr w:type="spellStart"/>
      <w:r w:rsidRPr="00F7206A">
        <w:rPr>
          <w:b/>
          <w:bCs/>
          <w:lang w:val="en-GB"/>
        </w:rPr>
        <w:t>Zackenberg</w:t>
      </w:r>
      <w:proofErr w:type="spellEnd"/>
      <w:r w:rsidRPr="00F7206A">
        <w:rPr>
          <w:b/>
          <w:bCs/>
          <w:lang w:val="en-GB"/>
        </w:rPr>
        <w:t>, Greenland </w:t>
      </w:r>
    </w:p>
    <w:p w14:paraId="10484859" w14:textId="4F1A5D12" w:rsidR="00F7206A" w:rsidRPr="00F7206A" w:rsidRDefault="00F7206A" w:rsidP="00F7206A">
      <w:pPr>
        <w:rPr>
          <w:b/>
          <w:bCs/>
          <w:lang w:val="en-GB"/>
        </w:rPr>
      </w:pPr>
      <w:r w:rsidRPr="00F7206A">
        <w:rPr>
          <w:b/>
          <w:bCs/>
          <w:lang w:val="en-GB"/>
        </w:rPr>
        <w:t xml:space="preserve">Laureen Ruge, </w:t>
      </w:r>
      <w:r w:rsidRPr="00F7206A">
        <w:rPr>
          <w:lang w:val="en-GB"/>
        </w:rPr>
        <w:t>Hannu Marttila, Efrén López-Blanco, and Julian Klaus</w:t>
      </w:r>
      <w:r w:rsidRPr="00F7206A">
        <w:rPr>
          <w:lang w:val="en-GB"/>
        </w:rPr>
        <w:br/>
        <w:t>Tue, 05 May, 11:20–11:30 (CEST)   Room 1.34</w:t>
      </w:r>
    </w:p>
    <w:p w14:paraId="2EF982B5" w14:textId="77777777" w:rsidR="00F7206A" w:rsidRDefault="00F7206A" w:rsidP="00F7206A">
      <w:pPr>
        <w:rPr>
          <w:b/>
          <w:bCs/>
          <w:lang w:val="en-GB"/>
        </w:rPr>
      </w:pPr>
    </w:p>
    <w:p w14:paraId="62A84EB8" w14:textId="400C327C" w:rsidR="00F7206A" w:rsidRPr="00F7206A" w:rsidRDefault="00F7206A" w:rsidP="00F7206A">
      <w:pPr>
        <w:rPr>
          <w:lang w:val="en-GB"/>
        </w:rPr>
      </w:pPr>
      <w:r w:rsidRPr="00F7206A">
        <w:rPr>
          <w:b/>
          <w:bCs/>
          <w:lang w:val="en-GB"/>
        </w:rPr>
        <w:t xml:space="preserve">High Resolution Machine Learning Derived Global Monthly </w:t>
      </w:r>
      <w:proofErr w:type="spellStart"/>
      <w:r w:rsidRPr="00F7206A">
        <w:rPr>
          <w:b/>
          <w:bCs/>
          <w:lang w:val="en-GB"/>
        </w:rPr>
        <w:t>Isoscapes</w:t>
      </w:r>
      <w:proofErr w:type="spellEnd"/>
      <w:r w:rsidRPr="00F7206A">
        <w:rPr>
          <w:b/>
          <w:bCs/>
          <w:lang w:val="en-GB"/>
        </w:rPr>
        <w:t xml:space="preserve"> for Stable Water Isotopes with Pixel-Level Uncertainty Intervals</w:t>
      </w:r>
    </w:p>
    <w:p w14:paraId="4F78C208" w14:textId="5FC98BE4" w:rsidR="00F7206A" w:rsidRPr="007202AB" w:rsidRDefault="00F7206A">
      <w:pPr>
        <w:rPr>
          <w:lang w:val="en-GB"/>
        </w:rPr>
      </w:pPr>
      <w:r w:rsidRPr="007202AB">
        <w:rPr>
          <w:b/>
          <w:bCs/>
          <w:lang w:val="en-GB"/>
        </w:rPr>
        <w:t>Johannes Scherer</w:t>
      </w:r>
      <w:r w:rsidRPr="007202AB">
        <w:rPr>
          <w:lang w:val="en-GB"/>
        </w:rPr>
        <w:t>, Swantje Petersen, and Julian Klaus</w:t>
      </w:r>
      <w:r w:rsidRPr="007202AB">
        <w:rPr>
          <w:lang w:val="en-GB"/>
        </w:rPr>
        <w:br/>
        <w:t>Tue, 05 May, 14:00–15:45 (CEST)   Hall A | A.45</w:t>
      </w:r>
    </w:p>
    <w:p w14:paraId="53AFCDFE" w14:textId="77777777" w:rsidR="00623894" w:rsidRDefault="00623894">
      <w:pPr>
        <w:rPr>
          <w:b/>
          <w:bCs/>
          <w:lang w:val="en-GB"/>
        </w:rPr>
      </w:pPr>
    </w:p>
    <w:p w14:paraId="2FC6595D" w14:textId="6FA979BA" w:rsidR="00623894" w:rsidRPr="00623894" w:rsidRDefault="00623894">
      <w:pPr>
        <w:rPr>
          <w:lang w:val="en-GB"/>
        </w:rPr>
      </w:pPr>
      <w:r w:rsidRPr="00623894">
        <w:rPr>
          <w:b/>
          <w:bCs/>
          <w:lang w:val="en-GB"/>
        </w:rPr>
        <w:t>Inverse modelling to estimate plant hydraulic traits and water use strategies in a Costa Rican tropical dry forest</w:t>
      </w:r>
      <w:r w:rsidRPr="00623894">
        <w:rPr>
          <w:lang w:val="en-GB"/>
        </w:rPr>
        <w:t> </w:t>
      </w:r>
    </w:p>
    <w:p w14:paraId="45B2728B" w14:textId="546A8089" w:rsidR="00623894" w:rsidRPr="007202AB" w:rsidRDefault="00623894">
      <w:pPr>
        <w:rPr>
          <w:lang w:val="en-GB"/>
        </w:rPr>
      </w:pPr>
      <w:r w:rsidRPr="007202AB">
        <w:rPr>
          <w:b/>
          <w:bCs/>
          <w:lang w:val="en-GB"/>
        </w:rPr>
        <w:t>Mohammad Shokrollahi</w:t>
      </w:r>
      <w:r w:rsidRPr="007202AB">
        <w:rPr>
          <w:lang w:val="en-GB"/>
        </w:rPr>
        <w:t>, Gregor Rickert, Sascha Iden, Matthias Beyer, Alberto Iraheta, Nicolas Martin-StPaul, Julian Klaus, and Ilhan Özgen-Xian</w:t>
      </w:r>
      <w:r w:rsidRPr="007202AB">
        <w:rPr>
          <w:lang w:val="en-GB"/>
        </w:rPr>
        <w:br/>
        <w:t>Tue, 05 May, 16:15–18:00 (CEST)   Hall A | A.132</w:t>
      </w:r>
    </w:p>
    <w:p w14:paraId="0DE74ED0" w14:textId="77777777" w:rsidR="00F7206A" w:rsidRPr="007202AB" w:rsidRDefault="00F7206A">
      <w:pPr>
        <w:rPr>
          <w:lang w:val="en-GB"/>
        </w:rPr>
      </w:pPr>
    </w:p>
    <w:p w14:paraId="169E4D13" w14:textId="63FE64D3" w:rsidR="00F7206A" w:rsidRPr="00F7206A" w:rsidRDefault="00F7206A" w:rsidP="00F7206A">
      <w:pPr>
        <w:rPr>
          <w:b/>
          <w:bCs/>
          <w:lang w:val="en-GB"/>
        </w:rPr>
      </w:pPr>
      <w:r w:rsidRPr="00F7206A">
        <w:rPr>
          <w:b/>
          <w:bCs/>
          <w:lang w:val="en-GB"/>
        </w:rPr>
        <w:t>From synoptic baseflow campaigns to hydrological processes understanding: a meta-analysis</w:t>
      </w:r>
    </w:p>
    <w:p w14:paraId="01345B62" w14:textId="0BE2CB4F" w:rsidR="00F7206A" w:rsidRPr="00F7206A" w:rsidRDefault="00F7206A" w:rsidP="00F7206A">
      <w:pPr>
        <w:rPr>
          <w:lang w:val="en-GB"/>
        </w:rPr>
      </w:pPr>
      <w:r w:rsidRPr="00623894">
        <w:rPr>
          <w:b/>
          <w:bCs/>
          <w:lang w:val="en-GB"/>
        </w:rPr>
        <w:t>Camyla Innocente dos Santos</w:t>
      </w:r>
      <w:r w:rsidRPr="00623894">
        <w:rPr>
          <w:lang w:val="en-GB"/>
        </w:rPr>
        <w:t>, Clarissa Glaser, Julian Klaus, and Pedro Luiz Borges Chaffe</w:t>
      </w:r>
      <w:r w:rsidRPr="00623894">
        <w:rPr>
          <w:lang w:val="en-GB"/>
        </w:rPr>
        <w:br/>
        <w:t>Wed, 06 May, 09:45–09:55 (CEST)   Room 3.16/17</w:t>
      </w:r>
    </w:p>
    <w:p w14:paraId="02FC5B12" w14:textId="77777777" w:rsidR="00F7206A" w:rsidRDefault="00F7206A" w:rsidP="00F7206A">
      <w:pPr>
        <w:rPr>
          <w:b/>
          <w:bCs/>
          <w:lang w:val="en-GB"/>
        </w:rPr>
      </w:pPr>
    </w:p>
    <w:p w14:paraId="7BC761C7" w14:textId="07DCCD95" w:rsidR="00F7206A" w:rsidRPr="00F7206A" w:rsidRDefault="00F7206A" w:rsidP="00F7206A">
      <w:pPr>
        <w:rPr>
          <w:b/>
          <w:bCs/>
          <w:lang w:val="en-GB"/>
        </w:rPr>
      </w:pPr>
      <w:r w:rsidRPr="00F7206A">
        <w:rPr>
          <w:b/>
          <w:bCs/>
          <w:lang w:val="en-GB"/>
        </w:rPr>
        <w:t>Time-scale-dependent Sediment–Discharge Coupling across Fourteen Catchments Using Wavelet Analysis </w:t>
      </w:r>
    </w:p>
    <w:p w14:paraId="5D78BBBE" w14:textId="16F6A1D2" w:rsidR="00F7206A" w:rsidRDefault="00F7206A">
      <w:pPr>
        <w:rPr>
          <w:lang w:val="en-GB"/>
        </w:rPr>
      </w:pPr>
      <w:r w:rsidRPr="00F7206A">
        <w:rPr>
          <w:b/>
          <w:bCs/>
          <w:lang w:val="en-GB"/>
        </w:rPr>
        <w:t>Fahimeh Mirchooli</w:t>
      </w:r>
      <w:r w:rsidRPr="00F7206A">
        <w:rPr>
          <w:lang w:val="en-GB"/>
        </w:rPr>
        <w:t>, Nuria Martínez-Carreras, and Julian Klaus</w:t>
      </w:r>
      <w:r w:rsidRPr="00F7206A">
        <w:rPr>
          <w:lang w:val="en-GB"/>
        </w:rPr>
        <w:br/>
        <w:t>Wed, 06 May, 14:13–14:23 (CEST)   Room 3.16/17</w:t>
      </w:r>
    </w:p>
    <w:p w14:paraId="5F2D7E65" w14:textId="77777777" w:rsidR="00623894" w:rsidRDefault="00623894">
      <w:pPr>
        <w:rPr>
          <w:lang w:val="en-GB"/>
        </w:rPr>
      </w:pPr>
    </w:p>
    <w:p w14:paraId="6ABBF035" w14:textId="09697A5D" w:rsidR="00623894" w:rsidRDefault="00623894">
      <w:pPr>
        <w:rPr>
          <w:lang w:val="en-GB"/>
        </w:rPr>
      </w:pPr>
      <w:r w:rsidRPr="00623894">
        <w:rPr>
          <w:b/>
          <w:bCs/>
          <w:lang w:val="en-GB"/>
        </w:rPr>
        <w:lastRenderedPageBreak/>
        <w:t>Understanding storage-discharge dynamics in permafrost-underlain catchments using a storage partitioning approach</w:t>
      </w:r>
    </w:p>
    <w:p w14:paraId="70C1D26F" w14:textId="104CDED3" w:rsidR="00623894" w:rsidRDefault="00623894">
      <w:pPr>
        <w:rPr>
          <w:lang w:val="en-GB"/>
        </w:rPr>
      </w:pPr>
      <w:r w:rsidRPr="00623894">
        <w:rPr>
          <w:b/>
          <w:bCs/>
          <w:lang w:val="en-GB"/>
        </w:rPr>
        <w:t>Clarissa Glaser</w:t>
      </w:r>
      <w:r w:rsidRPr="00623894">
        <w:rPr>
          <w:lang w:val="en-GB"/>
        </w:rPr>
        <w:t>, Julian Klaus, Arsh S. Grewal, Andras Szeitz, Calvin Newbery, and Sean K. Carey</w:t>
      </w:r>
      <w:r w:rsidRPr="00623894">
        <w:rPr>
          <w:lang w:val="en-GB"/>
        </w:rPr>
        <w:br/>
        <w:t>Wed, 06 May, 15:05–15:15 (CEST)   Room 2.15</w:t>
      </w:r>
    </w:p>
    <w:p w14:paraId="1D4F9BFC" w14:textId="77777777" w:rsidR="00E301EF" w:rsidRDefault="00E301EF">
      <w:pPr>
        <w:rPr>
          <w:lang w:val="en-GB"/>
        </w:rPr>
      </w:pPr>
    </w:p>
    <w:p w14:paraId="23A02214" w14:textId="2CE5FA89" w:rsidR="007D0C1B" w:rsidRPr="007D0C1B" w:rsidRDefault="007D0C1B">
      <w:pPr>
        <w:rPr>
          <w:b/>
          <w:bCs/>
          <w:lang w:val="en-GB"/>
        </w:rPr>
      </w:pPr>
      <w:r w:rsidRPr="007D0C1B">
        <w:rPr>
          <w:b/>
          <w:bCs/>
          <w:lang w:val="en-GB"/>
        </w:rPr>
        <w:t>An advanced data evaluation strategy for assessing temporal changes in dissolved organic matter quality during flood events based on ultrahigh-resolution mass spectrometry</w:t>
      </w:r>
    </w:p>
    <w:p w14:paraId="6BED9875" w14:textId="1D92CBC6" w:rsidR="00E301EF" w:rsidRPr="00E301EF" w:rsidRDefault="00E301EF">
      <w:r w:rsidRPr="00E301EF">
        <w:rPr>
          <w:b/>
          <w:bCs/>
        </w:rPr>
        <w:t>Peter Herzsprung</w:t>
      </w:r>
      <w:r w:rsidRPr="00E301EF">
        <w:t xml:space="preserve">, Norbert Kamjunke, Oliver J. </w:t>
      </w:r>
      <w:proofErr w:type="spellStart"/>
      <w:r w:rsidRPr="00E301EF">
        <w:t>Lechtenfeld</w:t>
      </w:r>
      <w:proofErr w:type="spellEnd"/>
      <w:r w:rsidRPr="00E301EF">
        <w:t xml:space="preserve">, Michael Rode, Kurt Friese, Clarissa Glaser, Stephanie Spahr, and Wolf von </w:t>
      </w:r>
      <w:proofErr w:type="spellStart"/>
      <w:r w:rsidRPr="00E301EF">
        <w:t>Tümpling</w:t>
      </w:r>
      <w:proofErr w:type="spellEnd"/>
      <w:r w:rsidRPr="00E301EF">
        <w:br/>
        <w:t>Thu, 07 May, 08:30–10:15 (CEST)   Hall X1 | X1.61</w:t>
      </w:r>
    </w:p>
    <w:p w14:paraId="4C24C8A0" w14:textId="77777777" w:rsidR="00F7206A" w:rsidRPr="00E301EF" w:rsidRDefault="00F7206A"/>
    <w:p w14:paraId="0885F81D" w14:textId="77777777" w:rsidR="00F7206A" w:rsidRDefault="00F7206A" w:rsidP="00F7206A">
      <w:pPr>
        <w:rPr>
          <w:lang w:val="en-GB"/>
        </w:rPr>
      </w:pPr>
      <w:r w:rsidRPr="00F7206A">
        <w:rPr>
          <w:b/>
          <w:bCs/>
          <w:lang w:val="en-GB"/>
        </w:rPr>
        <w:t>From Snow to Rain: Declining Snowpack, Earlier Dryness, and Changes to Fire Risk in the Oregon Cascades</w:t>
      </w:r>
    </w:p>
    <w:p w14:paraId="168C321A" w14:textId="77777777" w:rsidR="00F7206A" w:rsidRPr="00F7206A" w:rsidRDefault="00F7206A" w:rsidP="00F7206A">
      <w:pPr>
        <w:rPr>
          <w:lang w:val="en-GB"/>
        </w:rPr>
      </w:pPr>
      <w:r w:rsidRPr="00F7206A">
        <w:rPr>
          <w:b/>
          <w:bCs/>
          <w:lang w:val="en-GB"/>
        </w:rPr>
        <w:t>Julian Klaus</w:t>
      </w:r>
      <w:r w:rsidRPr="00F7206A">
        <w:rPr>
          <w:lang w:val="en-GB"/>
        </w:rPr>
        <w:t>, Hannah Lilian Kupfer, Lutz Klein, and Catalina Segura</w:t>
      </w:r>
      <w:r w:rsidRPr="00F7206A">
        <w:rPr>
          <w:lang w:val="en-GB"/>
        </w:rPr>
        <w:br/>
        <w:t>Thu, 07 May, 16:20–16:22 (CEST)   PICO spot A | PICOA.1</w:t>
      </w:r>
    </w:p>
    <w:p w14:paraId="19590E4A" w14:textId="77777777" w:rsidR="00F7206A" w:rsidRPr="00F7206A" w:rsidRDefault="00F7206A">
      <w:pPr>
        <w:rPr>
          <w:lang w:val="en-GB"/>
        </w:rPr>
      </w:pPr>
    </w:p>
    <w:p w14:paraId="42C4EE5A" w14:textId="7E3071BE" w:rsidR="00F7206A" w:rsidRDefault="00F7206A">
      <w:pPr>
        <w:rPr>
          <w:b/>
          <w:bCs/>
          <w:lang w:val="en-GB"/>
        </w:rPr>
      </w:pPr>
      <w:r w:rsidRPr="00F7206A">
        <w:rPr>
          <w:b/>
          <w:bCs/>
          <w:lang w:val="en-GB"/>
        </w:rPr>
        <w:t>Effects of wildfire on stream baseflow sources in varyingly burned forested watersheds</w:t>
      </w:r>
    </w:p>
    <w:p w14:paraId="3D8B765C" w14:textId="1B6AC073" w:rsidR="00F7206A" w:rsidRPr="00F7206A" w:rsidRDefault="00F7206A">
      <w:pPr>
        <w:rPr>
          <w:lang w:val="en-GB"/>
        </w:rPr>
      </w:pPr>
      <w:r w:rsidRPr="00F7206A">
        <w:rPr>
          <w:b/>
          <w:bCs/>
          <w:lang w:val="en-GB"/>
        </w:rPr>
        <w:t>Lutz Klein</w:t>
      </w:r>
      <w:r w:rsidRPr="00F7206A">
        <w:rPr>
          <w:lang w:val="en-GB"/>
        </w:rPr>
        <w:t>, Catalina Segura, and Julian Klaus</w:t>
      </w:r>
      <w:r w:rsidRPr="00F7206A">
        <w:rPr>
          <w:lang w:val="en-GB"/>
        </w:rPr>
        <w:br/>
        <w:t>Thu, 07 May, 16:44–16:46 (CEST)   PICO spot A | PICOA.13</w:t>
      </w:r>
    </w:p>
    <w:p w14:paraId="2C1E4A0F" w14:textId="77777777" w:rsidR="00F7206A" w:rsidRDefault="00F7206A">
      <w:pPr>
        <w:rPr>
          <w:lang w:val="en-GB"/>
        </w:rPr>
      </w:pPr>
    </w:p>
    <w:p w14:paraId="5F5309FD" w14:textId="6763C40B" w:rsidR="00F7206A" w:rsidRDefault="00F7206A">
      <w:pPr>
        <w:rPr>
          <w:lang w:val="en-GB"/>
        </w:rPr>
      </w:pPr>
      <w:r w:rsidRPr="00F7206A">
        <w:rPr>
          <w:b/>
          <w:bCs/>
          <w:lang w:val="en-GB"/>
        </w:rPr>
        <w:t>Does AI Understand Hydrology? - Investigating AI recommended conceptual hydrological model setups</w:t>
      </w:r>
    </w:p>
    <w:p w14:paraId="6776C4F7" w14:textId="71CEE6BD" w:rsidR="00F7206A" w:rsidRDefault="00F7206A">
      <w:pPr>
        <w:rPr>
          <w:lang w:val="en-GB"/>
        </w:rPr>
      </w:pPr>
      <w:r w:rsidRPr="00F7206A">
        <w:rPr>
          <w:b/>
          <w:bCs/>
          <w:lang w:val="en-GB"/>
        </w:rPr>
        <w:t>Philipp Schultze</w:t>
      </w:r>
      <w:r w:rsidRPr="00F7206A">
        <w:rPr>
          <w:lang w:val="en-GB"/>
        </w:rPr>
        <w:t>, Darri Eythorsson, Martyn Clark, and Julian Klaus</w:t>
      </w:r>
      <w:r w:rsidRPr="00F7206A">
        <w:rPr>
          <w:lang w:val="en-GB"/>
        </w:rPr>
        <w:br/>
        <w:t>Fri, 08 May, 16:15–18:00 (CEST)   Hall A | A.2</w:t>
      </w:r>
    </w:p>
    <w:p w14:paraId="01902DC8" w14:textId="77777777" w:rsidR="00F7206A" w:rsidRDefault="00F7206A">
      <w:pPr>
        <w:rPr>
          <w:lang w:val="en-GB"/>
        </w:rPr>
      </w:pPr>
    </w:p>
    <w:p w14:paraId="0FAEA233" w14:textId="77777777" w:rsidR="00F7206A" w:rsidRDefault="00F7206A" w:rsidP="00623894">
      <w:pPr>
        <w:rPr>
          <w:lang w:val="en-GB"/>
        </w:rPr>
      </w:pPr>
    </w:p>
    <w:p w14:paraId="50F5E182" w14:textId="1DFB6E87" w:rsidR="005E4038" w:rsidRDefault="007202AB" w:rsidP="00623894">
      <w:pPr>
        <w:rPr>
          <w:lang w:val="en-GB"/>
        </w:rPr>
      </w:pPr>
      <w:r w:rsidRPr="007202AB">
        <w:rPr>
          <w:lang w:val="en-GB"/>
        </w:rPr>
        <w:t>Mo</w:t>
      </w:r>
      <w:r>
        <w:rPr>
          <w:lang w:val="en-GB"/>
        </w:rPr>
        <w:t xml:space="preserve">re information: </w:t>
      </w:r>
      <w:hyperlink r:id="rId4" w:history="1">
        <w:r w:rsidR="00A35043" w:rsidRPr="00D10CFB">
          <w:rPr>
            <w:rStyle w:val="Hyperlink"/>
            <w:lang w:val="en-GB"/>
          </w:rPr>
          <w:t>https://www.egu26.eu/home.html</w:t>
        </w:r>
      </w:hyperlink>
    </w:p>
    <w:p w14:paraId="1B314FE0" w14:textId="77777777" w:rsidR="00A35043" w:rsidRDefault="00A35043" w:rsidP="00623894">
      <w:pPr>
        <w:rPr>
          <w:lang w:val="en-GB"/>
        </w:rPr>
      </w:pPr>
    </w:p>
    <w:p w14:paraId="4FA416A6" w14:textId="77777777" w:rsidR="005E4038" w:rsidRPr="00F7206A" w:rsidRDefault="005E4038" w:rsidP="00623894">
      <w:pPr>
        <w:rPr>
          <w:lang w:val="en-GB"/>
        </w:rPr>
      </w:pPr>
    </w:p>
    <w:sectPr w:rsidR="005E4038" w:rsidRPr="00F720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6A"/>
    <w:rsid w:val="000B0DFE"/>
    <w:rsid w:val="001149EB"/>
    <w:rsid w:val="004855BE"/>
    <w:rsid w:val="005E4038"/>
    <w:rsid w:val="00623894"/>
    <w:rsid w:val="00685085"/>
    <w:rsid w:val="007202AB"/>
    <w:rsid w:val="00763661"/>
    <w:rsid w:val="00783D61"/>
    <w:rsid w:val="007D0C1B"/>
    <w:rsid w:val="00847BCE"/>
    <w:rsid w:val="00A35043"/>
    <w:rsid w:val="00B84114"/>
    <w:rsid w:val="00C8113D"/>
    <w:rsid w:val="00E301EF"/>
    <w:rsid w:val="00F7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D7E1"/>
  <w15:chartTrackingRefBased/>
  <w15:docId w15:val="{6367F5D5-6061-48F4-BA5D-B14A1818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72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2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2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2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2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2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2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2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2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2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2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2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20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20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20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20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20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20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2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2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2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2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2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20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20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20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2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20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20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7206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206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23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gu26.eu/home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Sprengel</dc:creator>
  <cp:keywords/>
  <dc:description/>
  <cp:lastModifiedBy>Alina Sprengel</cp:lastModifiedBy>
  <cp:revision>8</cp:revision>
  <dcterms:created xsi:type="dcterms:W3CDTF">2026-04-09T10:52:00Z</dcterms:created>
  <dcterms:modified xsi:type="dcterms:W3CDTF">2026-04-09T12:27:00Z</dcterms:modified>
</cp:coreProperties>
</file>